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8985E" w14:textId="4066D5D2" w:rsidR="00B7702F" w:rsidRDefault="00B7702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Surname: _______________________________</w:t>
      </w:r>
    </w:p>
    <w:p w14:paraId="17BE9EDB" w14:textId="319EF344" w:rsidR="00B7702F" w:rsidRDefault="00B7702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Name:      _______________________________</w:t>
      </w:r>
    </w:p>
    <w:p w14:paraId="39E739DE" w14:textId="3F293799" w:rsidR="00B7702F" w:rsidRDefault="00B7702F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Student number: _________________________</w:t>
      </w:r>
    </w:p>
    <w:p w14:paraId="56C841F2" w14:textId="77777777" w:rsidR="00B7702F" w:rsidRDefault="00B7702F">
      <w:pPr>
        <w:rPr>
          <w:rFonts w:ascii="Arial" w:hAnsi="Arial" w:cs="Arial"/>
          <w:b/>
          <w:bCs/>
          <w:lang w:val="en-US"/>
        </w:rPr>
      </w:pPr>
    </w:p>
    <w:p w14:paraId="2285503D" w14:textId="389D16C2" w:rsidR="00901D07" w:rsidRPr="00EE3D7A" w:rsidRDefault="00F330A1">
      <w:pPr>
        <w:rPr>
          <w:rFonts w:ascii="Arial" w:hAnsi="Arial" w:cs="Arial"/>
          <w:b/>
          <w:bCs/>
          <w:lang w:val="en-US"/>
        </w:rPr>
      </w:pPr>
      <w:r w:rsidRPr="00EE3D7A">
        <w:rPr>
          <w:rFonts w:ascii="Arial" w:hAnsi="Arial" w:cs="Arial"/>
          <w:b/>
          <w:bCs/>
          <w:lang w:val="en-US"/>
        </w:rPr>
        <w:t xml:space="preserve">Assessment Task </w:t>
      </w:r>
      <w:r w:rsidR="00C93AEB">
        <w:rPr>
          <w:rFonts w:ascii="Arial" w:hAnsi="Arial" w:cs="Arial"/>
          <w:b/>
          <w:bCs/>
          <w:lang w:val="en-US"/>
        </w:rPr>
        <w:t>3.</w:t>
      </w:r>
      <w:r w:rsidR="006D6A58">
        <w:rPr>
          <w:rFonts w:ascii="Arial" w:hAnsi="Arial" w:cs="Arial"/>
          <w:b/>
          <w:bCs/>
          <w:lang w:val="en-US"/>
        </w:rPr>
        <w:t>2</w:t>
      </w:r>
    </w:p>
    <w:p w14:paraId="78EEDF4E" w14:textId="77777777" w:rsidR="00804D5C" w:rsidRDefault="00804D5C" w:rsidP="00804D5C">
      <w:pPr>
        <w:pStyle w:val="ListParagraph"/>
        <w:spacing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7EF9ADD7" w14:textId="5C449E7B" w:rsidR="00804D5C" w:rsidRPr="00804D5C" w:rsidRDefault="00804D5C" w:rsidP="00804D5C">
      <w:pPr>
        <w:spacing w:line="360" w:lineRule="auto"/>
        <w:rPr>
          <w:rFonts w:ascii="Arial" w:hAnsi="Arial" w:cs="Arial"/>
        </w:rPr>
      </w:pPr>
      <w:bookmarkStart w:id="0" w:name="_GoBack"/>
      <w:r w:rsidRPr="00804D5C">
        <w:rPr>
          <w:rFonts w:ascii="Arial" w:hAnsi="Arial" w:cs="Arial"/>
        </w:rPr>
        <w:t xml:space="preserve">Choose at least 5 different e-learning assessment instruments.  </w:t>
      </w:r>
      <w:r w:rsidR="00941342">
        <w:rPr>
          <w:rFonts w:ascii="Arial" w:hAnsi="Arial" w:cs="Arial"/>
        </w:rPr>
        <w:t>Compare these instruments by listing:</w:t>
      </w:r>
    </w:p>
    <w:p w14:paraId="17A5917E" w14:textId="69A8BB82" w:rsidR="00941342" w:rsidRDefault="00941342" w:rsidP="00804D5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When to use </w:t>
      </w:r>
      <w:r w:rsidR="00BB5F9F">
        <w:rPr>
          <w:rFonts w:ascii="Arial" w:hAnsi="Arial" w:cs="Arial"/>
          <w:sz w:val="22"/>
          <w:szCs w:val="22"/>
        </w:rPr>
        <w:t>it</w:t>
      </w:r>
    </w:p>
    <w:p w14:paraId="4B8F10B5" w14:textId="4F80B4D1" w:rsidR="00804D5C" w:rsidRPr="00804D5C" w:rsidRDefault="00804D5C" w:rsidP="00804D5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4D5C">
        <w:rPr>
          <w:rFonts w:ascii="Arial" w:hAnsi="Arial" w:cs="Arial"/>
          <w:sz w:val="22"/>
          <w:szCs w:val="22"/>
        </w:rPr>
        <w:t>5 Benefits</w:t>
      </w:r>
    </w:p>
    <w:p w14:paraId="4A80D67B" w14:textId="77777777" w:rsidR="00804D5C" w:rsidRPr="00804D5C" w:rsidRDefault="00804D5C" w:rsidP="00804D5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4D5C">
        <w:rPr>
          <w:rFonts w:ascii="Arial" w:hAnsi="Arial" w:cs="Arial"/>
          <w:sz w:val="22"/>
          <w:szCs w:val="22"/>
        </w:rPr>
        <w:t>5 Challenges</w:t>
      </w:r>
    </w:p>
    <w:p w14:paraId="617F3269" w14:textId="77777777" w:rsidR="00804D5C" w:rsidRPr="00804D5C" w:rsidRDefault="00804D5C" w:rsidP="00804D5C">
      <w:pPr>
        <w:spacing w:line="360" w:lineRule="auto"/>
        <w:jc w:val="both"/>
        <w:rPr>
          <w:rFonts w:ascii="Arial" w:hAnsi="Arial" w:cs="Arial"/>
          <w:b/>
          <w:bCs/>
        </w:rPr>
      </w:pPr>
      <w:r w:rsidRPr="00804D5C">
        <w:rPr>
          <w:rFonts w:ascii="Arial" w:hAnsi="Arial" w:cs="Arial"/>
          <w:b/>
          <w:bCs/>
        </w:rPr>
        <w:t>Marks:  50</w:t>
      </w:r>
    </w:p>
    <w:p w14:paraId="40457F87" w14:textId="608F68AF" w:rsidR="00FB0DBA" w:rsidRDefault="00830B8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Type your answer here:</w:t>
      </w:r>
    </w:p>
    <w:bookmarkEnd w:id="0"/>
    <w:p w14:paraId="78AFEC1E" w14:textId="77777777" w:rsidR="00830B89" w:rsidRPr="00830B89" w:rsidRDefault="00830B89">
      <w:pPr>
        <w:rPr>
          <w:rFonts w:ascii="Arial" w:hAnsi="Arial" w:cs="Arial"/>
          <w:lang w:val="en-US"/>
        </w:rPr>
      </w:pPr>
    </w:p>
    <w:sectPr w:rsidR="00830B89" w:rsidRPr="00830B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00274"/>
    <w:multiLevelType w:val="hybridMultilevel"/>
    <w:tmpl w:val="8B4A3528"/>
    <w:lvl w:ilvl="0" w:tplc="1C0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A1"/>
    <w:rsid w:val="000D09EB"/>
    <w:rsid w:val="00157619"/>
    <w:rsid w:val="002A1CF1"/>
    <w:rsid w:val="002A6A33"/>
    <w:rsid w:val="00413884"/>
    <w:rsid w:val="005A42C4"/>
    <w:rsid w:val="005F177C"/>
    <w:rsid w:val="0066101E"/>
    <w:rsid w:val="006D6A58"/>
    <w:rsid w:val="007856F8"/>
    <w:rsid w:val="00804D5C"/>
    <w:rsid w:val="00830B89"/>
    <w:rsid w:val="00875D0E"/>
    <w:rsid w:val="00901D07"/>
    <w:rsid w:val="00941342"/>
    <w:rsid w:val="00A3624E"/>
    <w:rsid w:val="00AA1D7B"/>
    <w:rsid w:val="00B260BE"/>
    <w:rsid w:val="00B7702F"/>
    <w:rsid w:val="00BB5F9F"/>
    <w:rsid w:val="00C0708C"/>
    <w:rsid w:val="00C526E5"/>
    <w:rsid w:val="00C93AEB"/>
    <w:rsid w:val="00EE3D7A"/>
    <w:rsid w:val="00F330A1"/>
    <w:rsid w:val="00F66DF7"/>
    <w:rsid w:val="00FB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0ECC9"/>
  <w15:chartTrackingRefBased/>
  <w15:docId w15:val="{51647E0B-04C0-42B6-986A-92E8589A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D5C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BAD4DDFFE714D907C4C256F8D2EA8" ma:contentTypeVersion="11" ma:contentTypeDescription="Create a new document." ma:contentTypeScope="" ma:versionID="c1606044cac2517f3d6092e627fc1926">
  <xsd:schema xmlns:xsd="http://www.w3.org/2001/XMLSchema" xmlns:xs="http://www.w3.org/2001/XMLSchema" xmlns:p="http://schemas.microsoft.com/office/2006/metadata/properties" xmlns:ns3="39fe1c02-717c-4b0d-a7b8-5409ba056b32" xmlns:ns4="861c9f1d-5f15-490a-ae5f-7c7ba088c49a" targetNamespace="http://schemas.microsoft.com/office/2006/metadata/properties" ma:root="true" ma:fieldsID="90e5a9aee626c155f20d29d5a57e3301" ns3:_="" ns4:_="">
    <xsd:import namespace="39fe1c02-717c-4b0d-a7b8-5409ba056b32"/>
    <xsd:import namespace="861c9f1d-5f15-490a-ae5f-7c7ba088c4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e1c02-717c-4b0d-a7b8-5409ba056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9f1d-5f15-490a-ae5f-7c7ba088c4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D99108-8344-4337-A1F4-A0DF326973CC}">
  <ds:schemaRefs>
    <ds:schemaRef ds:uri="861c9f1d-5f15-490a-ae5f-7c7ba088c49a"/>
    <ds:schemaRef ds:uri="http://purl.org/dc/dcmitype/"/>
    <ds:schemaRef ds:uri="http://purl.org/dc/elements/1.1/"/>
    <ds:schemaRef ds:uri="http://www.w3.org/XML/1998/namespace"/>
    <ds:schemaRef ds:uri="39fe1c02-717c-4b0d-a7b8-5409ba056b32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7F640F2-14BD-4EB3-856F-519585306A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72C927-4E57-4266-804D-7ED828F8D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e1c02-717c-4b0d-a7b8-5409ba056b32"/>
    <ds:schemaRef ds:uri="861c9f1d-5f15-490a-ae5f-7c7ba088c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 Venter</dc:creator>
  <cp:keywords/>
  <dc:description/>
  <cp:lastModifiedBy>Elize Venter</cp:lastModifiedBy>
  <cp:revision>7</cp:revision>
  <dcterms:created xsi:type="dcterms:W3CDTF">2019-10-06T15:30:00Z</dcterms:created>
  <dcterms:modified xsi:type="dcterms:W3CDTF">2019-10-06T15:35:00Z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0x010100336BAD4DDFFE714D907C4C256F8D2EA8</vt:lpwstr>
  </property>
</Properties>
</file>