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FB14D" w14:textId="77777777" w:rsidR="0097589F" w:rsidRPr="0097589F" w:rsidRDefault="0097589F" w:rsidP="0097589F">
      <w:pPr>
        <w:spacing w:line="240" w:lineRule="auto"/>
        <w:rPr>
          <w:rFonts w:ascii="Times New Roman" w:eastAsia="Times New Roman" w:hAnsi="Times New Roman" w:cs="Times New Roman"/>
          <w:b/>
          <w:sz w:val="24"/>
          <w:szCs w:val="24"/>
        </w:rPr>
      </w:pPr>
      <w:r w:rsidRPr="0097589F">
        <w:rPr>
          <w:rFonts w:ascii="Calibri" w:eastAsia="Times New Roman" w:hAnsi="Calibri" w:cs="Calibri"/>
          <w:b/>
          <w:color w:val="000000"/>
        </w:rPr>
        <w:t xml:space="preserve">Rubric: </w:t>
      </w:r>
      <w:r>
        <w:rPr>
          <w:rFonts w:ascii="Calibri" w:eastAsia="Times New Roman" w:hAnsi="Calibri" w:cs="Calibri"/>
          <w:b/>
          <w:color w:val="000000"/>
        </w:rPr>
        <w:t>Integrated Summative A</w:t>
      </w:r>
      <w:r w:rsidRPr="0097589F">
        <w:rPr>
          <w:rFonts w:ascii="Calibri" w:eastAsia="Times New Roman" w:hAnsi="Calibri" w:cs="Calibri"/>
          <w:b/>
          <w:color w:val="000000"/>
        </w:rPr>
        <w:t>ssessment</w:t>
      </w:r>
    </w:p>
    <w:p w14:paraId="0611B443" w14:textId="77777777" w:rsidR="0097589F" w:rsidRPr="0097589F" w:rsidRDefault="0097589F" w:rsidP="0097589F">
      <w:pPr>
        <w:spacing w:after="0" w:line="240" w:lineRule="auto"/>
        <w:rPr>
          <w:rFonts w:ascii="Times New Roman" w:eastAsia="Times New Roman" w:hAnsi="Times New Roman" w:cs="Times New Roman"/>
          <w:sz w:val="24"/>
          <w:szCs w:val="24"/>
        </w:rPr>
      </w:pPr>
    </w:p>
    <w:p w14:paraId="416F8657" w14:textId="53C036BA" w:rsidR="00131F47" w:rsidRPr="00413F8C" w:rsidRDefault="00131F47" w:rsidP="00413F8C">
      <w:pPr>
        <w:spacing w:after="240" w:line="240" w:lineRule="auto"/>
        <w:rPr>
          <w:rFonts w:ascii="Calibri" w:eastAsia="Times New Roman" w:hAnsi="Calibri" w:cs="Calibri"/>
          <w:color w:val="000000"/>
        </w:rPr>
      </w:pPr>
      <w:r w:rsidRPr="00131F47">
        <w:rPr>
          <w:rFonts w:ascii="Calibri" w:eastAsia="Times New Roman" w:hAnsi="Calibri" w:cs="Calibri"/>
          <w:color w:val="000000"/>
        </w:rPr>
        <w:t>Create a proposal for your head of department or line manager to explain the rationale behind the design of this curriculum as on online/distance education mode course/module. Include the following in your proposal:</w:t>
      </w:r>
      <w:r w:rsidR="0097589F" w:rsidRPr="0097589F">
        <w:rPr>
          <w:rFonts w:ascii="Times New Roman" w:eastAsia="Times New Roman" w:hAnsi="Times New Roman" w:cs="Times New Roman"/>
          <w:sz w:val="24"/>
          <w:szCs w:val="24"/>
        </w:rPr>
        <w:br/>
      </w:r>
    </w:p>
    <w:p w14:paraId="0DB21882" w14:textId="2ABD7649" w:rsidR="0097589F" w:rsidRPr="004E32A5" w:rsidRDefault="0097589F" w:rsidP="00131F47">
      <w:pPr>
        <w:spacing w:after="240" w:line="240" w:lineRule="auto"/>
        <w:rPr>
          <w:rFonts w:ascii="Times New Roman" w:eastAsia="Times New Roman" w:hAnsi="Times New Roman" w:cs="Times New Roman"/>
          <w:b/>
          <w:bCs/>
          <w:sz w:val="24"/>
          <w:szCs w:val="24"/>
        </w:rPr>
      </w:pPr>
      <w:r w:rsidRPr="004E32A5">
        <w:rPr>
          <w:rFonts w:ascii="Calibri" w:eastAsia="Times New Roman" w:hAnsi="Calibri" w:cs="Calibri"/>
          <w:b/>
          <w:bCs/>
          <w:color w:val="000000"/>
        </w:rPr>
        <w:t>Marking guide:</w:t>
      </w:r>
    </w:p>
    <w:p w14:paraId="0462DC37" w14:textId="3788EC86" w:rsidR="0097589F" w:rsidRPr="00B41178" w:rsidRDefault="0097589F" w:rsidP="00B41178">
      <w:pPr>
        <w:pStyle w:val="ListParagraph"/>
        <w:numPr>
          <w:ilvl w:val="0"/>
          <w:numId w:val="8"/>
        </w:numPr>
        <w:spacing w:after="0" w:line="240" w:lineRule="auto"/>
        <w:ind w:hanging="720"/>
        <w:textAlignment w:val="baseline"/>
        <w:rPr>
          <w:rFonts w:ascii="Calibri" w:eastAsia="Times New Roman" w:hAnsi="Calibri" w:cs="Calibri"/>
          <w:color w:val="000000"/>
        </w:rPr>
      </w:pPr>
      <w:r w:rsidRPr="00B41178">
        <w:rPr>
          <w:rFonts w:ascii="Calibri" w:eastAsia="Times New Roman" w:hAnsi="Calibri" w:cs="Calibri"/>
          <w:color w:val="000000"/>
        </w:rPr>
        <w:t>Introduction (max score 30)</w:t>
      </w:r>
    </w:p>
    <w:p w14:paraId="2198AB83" w14:textId="77777777" w:rsidR="0097589F" w:rsidRPr="007B0944" w:rsidRDefault="0097589F" w:rsidP="007B0944">
      <w:pPr>
        <w:spacing w:after="0" w:line="240" w:lineRule="auto"/>
        <w:ind w:left="720"/>
        <w:rPr>
          <w:rFonts w:ascii="Calibri" w:eastAsia="Times New Roman" w:hAnsi="Calibri" w:cs="Calibri"/>
          <w:color w:val="000000"/>
        </w:rPr>
      </w:pPr>
      <w:r w:rsidRPr="0097589F">
        <w:rPr>
          <w:rFonts w:ascii="Calibri" w:eastAsia="Times New Roman" w:hAnsi="Calibri" w:cs="Calibri"/>
          <w:color w:val="000000"/>
        </w:rPr>
        <w:t>Provide the reader with a clear and thorough understanding of your context. Assume that the reader does not know anything about your programme/students in writing this introduction.</w:t>
      </w:r>
    </w:p>
    <w:p w14:paraId="78F880BA" w14:textId="77777777" w:rsidR="0097589F" w:rsidRPr="007B0944" w:rsidRDefault="0097589F" w:rsidP="007B0944">
      <w:pPr>
        <w:spacing w:after="0" w:line="240" w:lineRule="auto"/>
        <w:ind w:left="720"/>
        <w:rPr>
          <w:rFonts w:ascii="Calibri" w:eastAsia="Times New Roman" w:hAnsi="Calibri" w:cs="Calibri"/>
          <w:color w:val="000000"/>
        </w:rPr>
      </w:pPr>
      <w:r w:rsidRPr="0097589F">
        <w:rPr>
          <w:rFonts w:ascii="Calibri" w:eastAsia="Times New Roman" w:hAnsi="Calibri" w:cs="Calibri"/>
          <w:color w:val="000000"/>
        </w:rPr>
        <w:t>The context includes subject being taught, student numbers and their needs, the lecturer needs/ identified areas of importance regarding the teaching of the subject, the current method of teaching and learning in the curriculum segment. Document the outcome of an evaluation using Jaggars or Fresen tools. </w:t>
      </w:r>
    </w:p>
    <w:p w14:paraId="711B9A25" w14:textId="77777777" w:rsidR="0097589F" w:rsidRPr="0097589F" w:rsidRDefault="0097589F" w:rsidP="0097589F">
      <w:pPr>
        <w:spacing w:after="0" w:line="240" w:lineRule="auto"/>
        <w:rPr>
          <w:rFonts w:ascii="Times New Roman" w:eastAsia="Times New Roman" w:hAnsi="Times New Roman" w:cs="Times New Roman"/>
          <w:sz w:val="24"/>
          <w:szCs w:val="24"/>
        </w:rPr>
      </w:pPr>
    </w:p>
    <w:p w14:paraId="4AF55EC6" w14:textId="470C2234" w:rsidR="0097589F" w:rsidRPr="0097589F" w:rsidRDefault="0097589F" w:rsidP="0097589F">
      <w:pPr>
        <w:numPr>
          <w:ilvl w:val="0"/>
          <w:numId w:val="2"/>
        </w:numPr>
        <w:spacing w:after="0" w:line="240" w:lineRule="auto"/>
        <w:textAlignment w:val="baseline"/>
        <w:rPr>
          <w:rFonts w:ascii="Calibri" w:eastAsia="Times New Roman" w:hAnsi="Calibri" w:cs="Calibri"/>
          <w:color w:val="000000"/>
        </w:rPr>
      </w:pPr>
      <w:r w:rsidRPr="0097589F">
        <w:rPr>
          <w:rFonts w:ascii="Calibri" w:eastAsia="Times New Roman" w:hAnsi="Calibri" w:cs="Calibri"/>
          <w:color w:val="000000"/>
        </w:rPr>
        <w:t>Motivation for re-design</w:t>
      </w:r>
      <w:r w:rsidR="00CA6725">
        <w:rPr>
          <w:rFonts w:ascii="Calibri" w:eastAsia="Times New Roman" w:hAnsi="Calibri" w:cs="Calibri"/>
          <w:color w:val="000000"/>
        </w:rPr>
        <w:t xml:space="preserve"> </w:t>
      </w:r>
      <w:r w:rsidRPr="0097589F">
        <w:rPr>
          <w:rFonts w:ascii="Calibri" w:eastAsia="Times New Roman" w:hAnsi="Calibri" w:cs="Calibri"/>
          <w:color w:val="000000"/>
        </w:rPr>
        <w:t>(max score 15)</w:t>
      </w:r>
    </w:p>
    <w:p w14:paraId="6FDEF9A7" w14:textId="77777777" w:rsidR="0097589F" w:rsidRPr="0097589F" w:rsidRDefault="0097589F" w:rsidP="0097589F">
      <w:pPr>
        <w:spacing w:after="0" w:line="240" w:lineRule="auto"/>
        <w:ind w:left="720"/>
        <w:rPr>
          <w:rFonts w:ascii="Times New Roman" w:eastAsia="Times New Roman" w:hAnsi="Times New Roman" w:cs="Times New Roman"/>
          <w:sz w:val="24"/>
          <w:szCs w:val="24"/>
        </w:rPr>
      </w:pPr>
      <w:r w:rsidRPr="0097589F">
        <w:rPr>
          <w:rFonts w:ascii="Calibri" w:eastAsia="Times New Roman" w:hAnsi="Calibri" w:cs="Calibri"/>
          <w:color w:val="000000"/>
        </w:rPr>
        <w:t>Provide the reader with a clear connection to the introduction. Refer to the outcomes of the evaluation of your current curriculum. Specify the ways of learning that are required for this group of students and motivate your choices using theories of distance education.</w:t>
      </w:r>
    </w:p>
    <w:p w14:paraId="581C7C8B" w14:textId="77777777" w:rsidR="0097589F" w:rsidRPr="0097589F" w:rsidRDefault="0097589F" w:rsidP="0097589F">
      <w:pPr>
        <w:spacing w:after="0" w:line="240" w:lineRule="auto"/>
        <w:rPr>
          <w:rFonts w:ascii="Times New Roman" w:eastAsia="Times New Roman" w:hAnsi="Times New Roman" w:cs="Times New Roman"/>
          <w:sz w:val="24"/>
          <w:szCs w:val="24"/>
        </w:rPr>
      </w:pPr>
    </w:p>
    <w:p w14:paraId="339E4F70" w14:textId="77777777" w:rsidR="0097589F" w:rsidRPr="0097589F" w:rsidRDefault="0097589F" w:rsidP="00131F47">
      <w:pPr>
        <w:numPr>
          <w:ilvl w:val="0"/>
          <w:numId w:val="3"/>
        </w:numPr>
        <w:spacing w:after="0" w:line="240" w:lineRule="auto"/>
        <w:textAlignment w:val="baseline"/>
        <w:rPr>
          <w:rFonts w:ascii="Calibri" w:eastAsia="Times New Roman" w:hAnsi="Calibri" w:cs="Calibri"/>
          <w:color w:val="000000"/>
        </w:rPr>
      </w:pPr>
      <w:r w:rsidRPr="0097589F">
        <w:rPr>
          <w:rFonts w:ascii="Calibri" w:eastAsia="Times New Roman" w:hAnsi="Calibri" w:cs="Calibri"/>
          <w:color w:val="000000"/>
        </w:rPr>
        <w:t>Outline of curriculum (max score 20)</w:t>
      </w:r>
    </w:p>
    <w:p w14:paraId="3308D3CB" w14:textId="77777777" w:rsidR="0097589F" w:rsidRPr="0097589F" w:rsidRDefault="0097589F" w:rsidP="00131F47">
      <w:pPr>
        <w:spacing w:after="0" w:line="240" w:lineRule="auto"/>
        <w:ind w:left="720"/>
        <w:rPr>
          <w:rFonts w:ascii="Times New Roman" w:eastAsia="Times New Roman" w:hAnsi="Times New Roman" w:cs="Times New Roman"/>
          <w:sz w:val="24"/>
          <w:szCs w:val="24"/>
        </w:rPr>
      </w:pPr>
      <w:r w:rsidRPr="0097589F">
        <w:rPr>
          <w:rFonts w:ascii="Calibri" w:eastAsia="Times New Roman" w:hAnsi="Calibri" w:cs="Calibri"/>
          <w:color w:val="000000"/>
        </w:rPr>
        <w:t>Use a table to demonstrate constructive alignment of your curriculum segment. Include the ways of learning and type of presence facilitated by each learning activity added. A minimum of 5 outcomes should be included in the curriculum segment. Include a description and screenshots of one learning activity that has been designed for delivery online to demonstrate the alignment achieved.</w:t>
      </w:r>
    </w:p>
    <w:p w14:paraId="64CADE40" w14:textId="77777777" w:rsidR="0097589F" w:rsidRPr="0097589F" w:rsidRDefault="0097589F" w:rsidP="0097589F">
      <w:pPr>
        <w:spacing w:after="0" w:line="240" w:lineRule="auto"/>
        <w:rPr>
          <w:rFonts w:ascii="Times New Roman" w:eastAsia="Times New Roman" w:hAnsi="Times New Roman" w:cs="Times New Roman"/>
          <w:sz w:val="24"/>
          <w:szCs w:val="24"/>
        </w:rPr>
      </w:pPr>
    </w:p>
    <w:p w14:paraId="55BD350F" w14:textId="77777777" w:rsidR="0097589F" w:rsidRPr="0097589F" w:rsidRDefault="0097589F" w:rsidP="0097589F">
      <w:pPr>
        <w:numPr>
          <w:ilvl w:val="0"/>
          <w:numId w:val="4"/>
        </w:numPr>
        <w:spacing w:after="0" w:line="240" w:lineRule="auto"/>
        <w:textAlignment w:val="baseline"/>
        <w:rPr>
          <w:rFonts w:ascii="Calibri" w:eastAsia="Times New Roman" w:hAnsi="Calibri" w:cs="Calibri"/>
          <w:color w:val="000000"/>
        </w:rPr>
      </w:pPr>
      <w:r w:rsidRPr="0097589F">
        <w:rPr>
          <w:rFonts w:ascii="Calibri" w:eastAsia="Times New Roman" w:hAnsi="Calibri" w:cs="Calibri"/>
          <w:color w:val="000000"/>
        </w:rPr>
        <w:t>Resources required (5)</w:t>
      </w:r>
    </w:p>
    <w:p w14:paraId="25AEED13" w14:textId="77777777" w:rsidR="0097589F" w:rsidRPr="0097589F" w:rsidRDefault="0097589F" w:rsidP="0097589F">
      <w:pPr>
        <w:spacing w:after="0" w:line="240" w:lineRule="auto"/>
        <w:ind w:left="720"/>
        <w:rPr>
          <w:rFonts w:ascii="Times New Roman" w:eastAsia="Times New Roman" w:hAnsi="Times New Roman" w:cs="Times New Roman"/>
          <w:sz w:val="24"/>
          <w:szCs w:val="24"/>
        </w:rPr>
      </w:pPr>
      <w:r w:rsidRPr="0097589F">
        <w:rPr>
          <w:rFonts w:ascii="Calibri" w:eastAsia="Times New Roman" w:hAnsi="Calibri" w:cs="Calibri"/>
          <w:color w:val="000000"/>
        </w:rPr>
        <w:t>Describe the resources required for delivery of this curriculum segment. These should include human resources (with reference to the skill level of the facilitators if applicable), time, potential financial and technical resources for the re-design.</w:t>
      </w:r>
    </w:p>
    <w:p w14:paraId="42C9C3E0" w14:textId="77777777" w:rsidR="0097589F" w:rsidRPr="0097589F" w:rsidRDefault="0097589F" w:rsidP="0097589F">
      <w:pPr>
        <w:spacing w:after="0" w:line="240" w:lineRule="auto"/>
        <w:rPr>
          <w:rFonts w:ascii="Times New Roman" w:eastAsia="Times New Roman" w:hAnsi="Times New Roman" w:cs="Times New Roman"/>
          <w:sz w:val="24"/>
          <w:szCs w:val="24"/>
        </w:rPr>
      </w:pPr>
    </w:p>
    <w:p w14:paraId="63A131B9" w14:textId="77777777" w:rsidR="0097589F" w:rsidRPr="0097589F" w:rsidRDefault="0097589F" w:rsidP="0097589F">
      <w:pPr>
        <w:numPr>
          <w:ilvl w:val="0"/>
          <w:numId w:val="5"/>
        </w:numPr>
        <w:spacing w:after="0" w:line="240" w:lineRule="auto"/>
        <w:textAlignment w:val="baseline"/>
        <w:rPr>
          <w:rFonts w:ascii="Calibri" w:eastAsia="Times New Roman" w:hAnsi="Calibri" w:cs="Calibri"/>
          <w:color w:val="000000"/>
        </w:rPr>
      </w:pPr>
      <w:r w:rsidRPr="0097589F">
        <w:rPr>
          <w:rFonts w:ascii="Calibri" w:eastAsia="Times New Roman" w:hAnsi="Calibri" w:cs="Calibri"/>
          <w:color w:val="000000"/>
        </w:rPr>
        <w:t>Timelines for implementation (10)</w:t>
      </w:r>
    </w:p>
    <w:p w14:paraId="1710CA74" w14:textId="77777777" w:rsidR="0097589F" w:rsidRPr="0097589F" w:rsidRDefault="0097589F" w:rsidP="0097589F">
      <w:pPr>
        <w:spacing w:after="0" w:line="240" w:lineRule="auto"/>
        <w:ind w:left="720"/>
        <w:rPr>
          <w:rFonts w:ascii="Times New Roman" w:eastAsia="Times New Roman" w:hAnsi="Times New Roman" w:cs="Times New Roman"/>
          <w:sz w:val="24"/>
          <w:szCs w:val="24"/>
        </w:rPr>
      </w:pPr>
      <w:r w:rsidRPr="0097589F">
        <w:rPr>
          <w:rFonts w:ascii="Calibri" w:eastAsia="Times New Roman" w:hAnsi="Calibri" w:cs="Calibri"/>
          <w:color w:val="000000"/>
        </w:rPr>
        <w:t>Create a timeline for implementation of your curriculum segment. This timeline can be in the form of a list or diagram. The timeline should include time for development of the content/learning activities, and the full implementation. If accreditation or approval is required for the curriculum re-design, include this within your timeline. Indicate who is responsible (name or reference to a specific role in your department) for each activity on your timeline.</w:t>
      </w:r>
    </w:p>
    <w:p w14:paraId="7A339536" w14:textId="77777777" w:rsidR="0097589F" w:rsidRPr="0097589F" w:rsidRDefault="0097589F" w:rsidP="0097589F">
      <w:pPr>
        <w:spacing w:after="0" w:line="240" w:lineRule="auto"/>
        <w:rPr>
          <w:rFonts w:ascii="Times New Roman" w:eastAsia="Times New Roman" w:hAnsi="Times New Roman" w:cs="Times New Roman"/>
          <w:sz w:val="24"/>
          <w:szCs w:val="24"/>
        </w:rPr>
      </w:pPr>
    </w:p>
    <w:p w14:paraId="54AC4155" w14:textId="77777777" w:rsidR="0097589F" w:rsidRPr="0097589F" w:rsidRDefault="0097589F" w:rsidP="00413F8C">
      <w:pPr>
        <w:numPr>
          <w:ilvl w:val="0"/>
          <w:numId w:val="6"/>
        </w:numPr>
        <w:spacing w:after="0" w:line="240" w:lineRule="auto"/>
        <w:textAlignment w:val="baseline"/>
        <w:rPr>
          <w:rFonts w:ascii="Calibri" w:eastAsia="Times New Roman" w:hAnsi="Calibri" w:cs="Calibri"/>
          <w:color w:val="000000"/>
        </w:rPr>
      </w:pPr>
      <w:r w:rsidRPr="0097589F">
        <w:rPr>
          <w:rFonts w:ascii="Calibri" w:eastAsia="Times New Roman" w:hAnsi="Calibri" w:cs="Calibri"/>
          <w:color w:val="000000"/>
        </w:rPr>
        <w:t>Plans for evaluation of success (15)</w:t>
      </w:r>
    </w:p>
    <w:p w14:paraId="68C56B0D" w14:textId="4BC5F18C" w:rsidR="0097589F" w:rsidRDefault="0097589F" w:rsidP="00413F8C">
      <w:pPr>
        <w:spacing w:after="0" w:line="240" w:lineRule="auto"/>
        <w:ind w:left="720"/>
        <w:rPr>
          <w:rFonts w:ascii="Calibri" w:eastAsia="Times New Roman" w:hAnsi="Calibri" w:cs="Calibri"/>
          <w:color w:val="000000"/>
        </w:rPr>
      </w:pPr>
      <w:r w:rsidRPr="0097589F">
        <w:rPr>
          <w:rFonts w:ascii="Calibri" w:eastAsia="Times New Roman" w:hAnsi="Calibri" w:cs="Calibri"/>
          <w:color w:val="000000"/>
        </w:rPr>
        <w:t>Use at least ½ of 1 page to describe the need for evaluation, what you will be evaluating and how success will be measured for this curriculum segment. Include measures of student feedback within your plan.</w:t>
      </w:r>
    </w:p>
    <w:p w14:paraId="03D05377" w14:textId="77777777" w:rsidR="00B41178" w:rsidRPr="0097589F" w:rsidRDefault="00B41178" w:rsidP="00413F8C">
      <w:pPr>
        <w:spacing w:after="0" w:line="240" w:lineRule="auto"/>
        <w:ind w:left="720"/>
        <w:rPr>
          <w:rFonts w:ascii="Times New Roman" w:eastAsia="Times New Roman" w:hAnsi="Times New Roman" w:cs="Times New Roman"/>
          <w:sz w:val="24"/>
          <w:szCs w:val="24"/>
        </w:rPr>
      </w:pPr>
    </w:p>
    <w:p w14:paraId="65FDE024" w14:textId="77777777" w:rsidR="0097589F" w:rsidRPr="0097589F" w:rsidRDefault="0097589F" w:rsidP="0097589F">
      <w:pPr>
        <w:numPr>
          <w:ilvl w:val="0"/>
          <w:numId w:val="7"/>
        </w:numPr>
        <w:spacing w:after="0" w:line="240" w:lineRule="auto"/>
        <w:textAlignment w:val="baseline"/>
        <w:rPr>
          <w:rFonts w:ascii="Calibri" w:eastAsia="Times New Roman" w:hAnsi="Calibri" w:cs="Calibri"/>
          <w:color w:val="000000"/>
        </w:rPr>
      </w:pPr>
      <w:r w:rsidRPr="0097589F">
        <w:rPr>
          <w:rFonts w:ascii="Calibri" w:eastAsia="Times New Roman" w:hAnsi="Calibri" w:cs="Calibri"/>
          <w:color w:val="000000"/>
        </w:rPr>
        <w:t>Conclusion (5)</w:t>
      </w:r>
    </w:p>
    <w:p w14:paraId="68DA2557" w14:textId="77777777" w:rsidR="0097589F" w:rsidRPr="0097589F" w:rsidRDefault="0097589F" w:rsidP="0097589F">
      <w:pPr>
        <w:spacing w:after="0" w:line="240" w:lineRule="auto"/>
        <w:ind w:left="720"/>
        <w:rPr>
          <w:rFonts w:ascii="Times New Roman" w:eastAsia="Times New Roman" w:hAnsi="Times New Roman" w:cs="Times New Roman"/>
          <w:sz w:val="24"/>
          <w:szCs w:val="24"/>
        </w:rPr>
      </w:pPr>
      <w:r w:rsidRPr="0097589F">
        <w:rPr>
          <w:rFonts w:ascii="Calibri" w:eastAsia="Times New Roman" w:hAnsi="Calibri" w:cs="Calibri"/>
          <w:color w:val="000000"/>
        </w:rPr>
        <w:lastRenderedPageBreak/>
        <w:t>Provide a concluding paragraph to your proposal for the line manager/head of department, summarizing why the current curriculum segment requires re-design and how your proposed changes address these issues. Keep your conclusion concise.</w:t>
      </w:r>
    </w:p>
    <w:p w14:paraId="13D76DEC" w14:textId="392691B2" w:rsidR="0097589F" w:rsidRDefault="0097589F" w:rsidP="0097589F">
      <w:pPr>
        <w:spacing w:after="0" w:line="240" w:lineRule="auto"/>
        <w:rPr>
          <w:rFonts w:ascii="Times New Roman" w:eastAsia="Times New Roman" w:hAnsi="Times New Roman" w:cs="Times New Roman"/>
          <w:sz w:val="24"/>
          <w:szCs w:val="24"/>
        </w:rPr>
      </w:pPr>
    </w:p>
    <w:p w14:paraId="37DCD231" w14:textId="77777777" w:rsidR="00B41178" w:rsidRDefault="00B41178" w:rsidP="00B41178">
      <w:pPr>
        <w:spacing w:line="240" w:lineRule="auto"/>
        <w:rPr>
          <w:rFonts w:ascii="Calibri" w:eastAsia="Times New Roman" w:hAnsi="Calibri" w:cs="Calibri"/>
          <w:color w:val="000000"/>
        </w:rPr>
      </w:pPr>
    </w:p>
    <w:p w14:paraId="5C6FDC26" w14:textId="6A1EBA45" w:rsidR="00B41178" w:rsidRPr="0097589F" w:rsidRDefault="00B41178" w:rsidP="00B41178">
      <w:pPr>
        <w:spacing w:line="240" w:lineRule="auto"/>
        <w:rPr>
          <w:rFonts w:ascii="Times New Roman" w:eastAsia="Times New Roman" w:hAnsi="Times New Roman" w:cs="Times New Roman"/>
          <w:sz w:val="24"/>
          <w:szCs w:val="24"/>
        </w:rPr>
      </w:pPr>
      <w:r w:rsidRPr="0097589F">
        <w:rPr>
          <w:rFonts w:ascii="Calibri" w:eastAsia="Times New Roman" w:hAnsi="Calibri" w:cs="Calibri"/>
          <w:color w:val="000000"/>
        </w:rPr>
        <w:t>Grade out of 100 </w:t>
      </w:r>
    </w:p>
    <w:p w14:paraId="17B02B0A" w14:textId="77777777" w:rsidR="00B41178" w:rsidRPr="0097589F" w:rsidRDefault="00B41178" w:rsidP="0097589F">
      <w:pPr>
        <w:spacing w:after="0" w:line="240" w:lineRule="auto"/>
        <w:rPr>
          <w:rFonts w:ascii="Times New Roman" w:eastAsia="Times New Roman" w:hAnsi="Times New Roman" w:cs="Times New Roman"/>
          <w:sz w:val="24"/>
          <w:szCs w:val="24"/>
        </w:rPr>
      </w:pPr>
    </w:p>
    <w:sectPr w:rsidR="00B41178" w:rsidRPr="009758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6C3F"/>
    <w:multiLevelType w:val="multilevel"/>
    <w:tmpl w:val="0A049A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57EA9"/>
    <w:multiLevelType w:val="multilevel"/>
    <w:tmpl w:val="E904E7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FB16A4"/>
    <w:multiLevelType w:val="multilevel"/>
    <w:tmpl w:val="847645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1D4E1E"/>
    <w:multiLevelType w:val="multilevel"/>
    <w:tmpl w:val="45682F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E7284A"/>
    <w:multiLevelType w:val="multilevel"/>
    <w:tmpl w:val="9BE2C4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102E57"/>
    <w:multiLevelType w:val="multilevel"/>
    <w:tmpl w:val="EFA8B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81403D"/>
    <w:multiLevelType w:val="multilevel"/>
    <w:tmpl w:val="3AD8E6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6C2658"/>
    <w:multiLevelType w:val="hybridMultilevel"/>
    <w:tmpl w:val="5FCA4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5"/>
  </w:num>
  <w:num w:numId="2">
    <w:abstractNumId w:val="6"/>
    <w:lvlOverride w:ilvl="0">
      <w:lvl w:ilvl="0">
        <w:start w:val="1"/>
        <w:numFmt w:val="decimal"/>
        <w:lvlText w:val="%1."/>
        <w:lvlJc w:val="left"/>
        <w:pPr>
          <w:ind w:left="0" w:firstLine="0"/>
        </w:pPr>
        <w:rPr>
          <w:rFonts w:hint="default"/>
        </w:rPr>
      </w:lvl>
    </w:lvlOverride>
    <w:lvlOverride w:ilvl="1">
      <w:lvl w:ilvl="1">
        <w:start w:val="1"/>
        <w:numFmt w:val="decimal"/>
        <w:lvlText w:val="%2."/>
        <w:lvlJc w:val="left"/>
        <w:pPr>
          <w:tabs>
            <w:tab w:val="num" w:pos="1440"/>
          </w:tabs>
          <w:ind w:left="1440" w:hanging="360"/>
        </w:pPr>
        <w:rPr>
          <w:rFonts w:hint="default"/>
        </w:rPr>
      </w:lvl>
    </w:lvlOverride>
    <w:lvlOverride w:ilvl="2">
      <w:lvl w:ilvl="2">
        <w:start w:val="1"/>
        <w:numFmt w:val="decimal"/>
        <w:lvlText w:val="%3."/>
        <w:lvlJc w:val="left"/>
        <w:pPr>
          <w:tabs>
            <w:tab w:val="num" w:pos="2160"/>
          </w:tabs>
          <w:ind w:left="2160" w:hanging="36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3">
    <w:abstractNumId w:val="4"/>
    <w:lvlOverride w:ilvl="0">
      <w:lvl w:ilvl="0">
        <w:numFmt w:val="decimal"/>
        <w:lvlText w:val="%1."/>
        <w:lvlJc w:val="left"/>
      </w:lvl>
    </w:lvlOverride>
  </w:num>
  <w:num w:numId="4">
    <w:abstractNumId w:val="2"/>
    <w:lvlOverride w:ilvl="0">
      <w:lvl w:ilvl="0">
        <w:numFmt w:val="decimal"/>
        <w:lvlText w:val="%1."/>
        <w:lvlJc w:val="left"/>
      </w:lvl>
    </w:lvlOverride>
  </w:num>
  <w:num w:numId="5">
    <w:abstractNumId w:val="3"/>
    <w:lvlOverride w:ilvl="0">
      <w:lvl w:ilvl="0">
        <w:numFmt w:val="decimal"/>
        <w:lvlText w:val="%1."/>
        <w:lvlJc w:val="left"/>
      </w:lvl>
    </w:lvlOverride>
  </w:num>
  <w:num w:numId="6">
    <w:abstractNumId w:val="0"/>
    <w:lvlOverride w:ilvl="0">
      <w:lvl w:ilvl="0">
        <w:numFmt w:val="decimal"/>
        <w:lvlText w:val="%1."/>
        <w:lvlJc w:val="left"/>
      </w:lvl>
    </w:lvlOverride>
  </w:num>
  <w:num w:numId="7">
    <w:abstractNumId w:val="1"/>
    <w:lvlOverride w:ilvl="0">
      <w:lvl w:ilvl="0">
        <w:numFmt w:val="decimal"/>
        <w:lvlText w:val="%1."/>
        <w:lvlJc w:val="left"/>
      </w:lvl>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89F"/>
    <w:rsid w:val="0007149D"/>
    <w:rsid w:val="00131F47"/>
    <w:rsid w:val="0015717C"/>
    <w:rsid w:val="001859FE"/>
    <w:rsid w:val="00357946"/>
    <w:rsid w:val="003D2FEC"/>
    <w:rsid w:val="00413F8C"/>
    <w:rsid w:val="004E32A5"/>
    <w:rsid w:val="00697135"/>
    <w:rsid w:val="007B0944"/>
    <w:rsid w:val="009611CE"/>
    <w:rsid w:val="0097589F"/>
    <w:rsid w:val="00AD06F0"/>
    <w:rsid w:val="00B41178"/>
    <w:rsid w:val="00CA6725"/>
    <w:rsid w:val="00D84084"/>
    <w:rsid w:val="00E11575"/>
    <w:rsid w:val="00E45CFB"/>
    <w:rsid w:val="00F07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01BE5"/>
  <w15:chartTrackingRefBased/>
  <w15:docId w15:val="{9B1CE306-EF50-473D-8F5D-5648E8770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15717C"/>
    <w:pPr>
      <w:widowControl w:val="0"/>
      <w:autoSpaceDE w:val="0"/>
      <w:autoSpaceDN w:val="0"/>
      <w:adjustRightInd w:val="0"/>
      <w:spacing w:after="0" w:line="240" w:lineRule="auto"/>
      <w:outlineLvl w:val="0"/>
    </w:pPr>
    <w:rPr>
      <w:rFonts w:ascii="Arial" w:eastAsia="Times New Roman" w:hAnsi="Arial"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717C"/>
    <w:rPr>
      <w:rFonts w:ascii="Arial" w:eastAsia="Times New Roman" w:hAnsi="Arial" w:cs="Arial"/>
      <w:b/>
      <w:szCs w:val="24"/>
    </w:rPr>
  </w:style>
  <w:style w:type="paragraph" w:styleId="NormalWeb">
    <w:name w:val="Normal (Web)"/>
    <w:basedOn w:val="Normal"/>
    <w:uiPriority w:val="99"/>
    <w:semiHidden/>
    <w:unhideWhenUsed/>
    <w:rsid w:val="0097589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411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40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Concordia University Chicago</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Hambrock, Helga</dc:creator>
  <cp:keywords/>
  <dc:description/>
  <cp:lastModifiedBy>Cynthia Henley-Smith</cp:lastModifiedBy>
  <cp:revision>13</cp:revision>
  <dcterms:created xsi:type="dcterms:W3CDTF">2021-06-02T07:37:00Z</dcterms:created>
  <dcterms:modified xsi:type="dcterms:W3CDTF">2021-06-02T13:41:00Z</dcterms:modified>
</cp:coreProperties>
</file>